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66" w:rsidRPr="009A5B6F" w:rsidRDefault="00BB1DD9" w:rsidP="009A5B6F">
      <w:pPr>
        <w:spacing w:after="0" w:line="240" w:lineRule="auto"/>
        <w:ind w:right="-331"/>
        <w:rPr>
          <w:rFonts w:ascii="Times New Roman" w:hAnsi="Times New Roman" w:cs="Times New Roman"/>
          <w:b/>
          <w:sz w:val="24"/>
          <w:szCs w:val="26"/>
        </w:rPr>
      </w:pPr>
      <w:r w:rsidRPr="009A5B6F">
        <w:rPr>
          <w:rFonts w:ascii="Times New Roman" w:hAnsi="Times New Roman" w:cs="Times New Roman"/>
          <w:sz w:val="24"/>
          <w:szCs w:val="26"/>
        </w:rPr>
        <w:t>PHÒNG GD &amp; ĐT QUẬN GÒ VẤP</w:t>
      </w:r>
      <w:r w:rsidR="009A5B6F">
        <w:rPr>
          <w:rFonts w:ascii="Times New Roman" w:hAnsi="Times New Roman" w:cs="Times New Roman"/>
          <w:b/>
          <w:sz w:val="24"/>
          <w:szCs w:val="26"/>
        </w:rPr>
        <w:t xml:space="preserve">         </w:t>
      </w:r>
      <w:r w:rsidRPr="009A5B6F">
        <w:rPr>
          <w:rFonts w:ascii="Times New Roman" w:hAnsi="Times New Roman" w:cs="Times New Roman"/>
          <w:b/>
          <w:sz w:val="24"/>
          <w:szCs w:val="26"/>
        </w:rPr>
        <w:t>CỘNG HÒA XÃ HỘI CHỦ NGHĨA VIỆT NAM</w:t>
      </w:r>
    </w:p>
    <w:p w:rsidR="00BB1DD9" w:rsidRPr="009A5B6F" w:rsidRDefault="009555DB" w:rsidP="009A5B6F">
      <w:pPr>
        <w:spacing w:after="0" w:line="240" w:lineRule="auto"/>
        <w:ind w:hanging="288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2105025" cy="19050"/>
                <wp:effectExtent l="9525" t="8890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3.9pt;width:165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zfJQIAAEkEAAAOAAAAZHJzL2Uyb0RvYy54bWysVE2P2jAQvVfqf7B8hyRsoBARVqsEetl2&#10;kXbbu7EdYtWxLdsQUNX/3rHJ0qW9VFVzcGYyM2++nrO8P3USHbl1QqsSZ+MUI66oZkLtS/zlZTOa&#10;Y+Q8UYxIrXiJz9zh+9X7d8veFHyiWy0ZtwhAlCt6U+LWe1MkiaMt74gba8MVGBttO+JBtfuEWdID&#10;eieTSZrOkl5bZqym3Dn4Wl+MeBXxm4ZT/9Q0jnskSwy1+XjaeO7CmayWpNhbYlpBhzLIP1TREaEg&#10;6RWqJp6ggxV/QHWCWu1048dUd4luGkF57AG6ydLfunluieGxFxiOM9cxuf8HSz8ftxYJBrvDSJEO&#10;VvRw8DpmRndhPL1xBXhVamtDg/Skns2jpt8cUrpqidrz6PxyNhCbhYjkJiQozkCSXf9JM/AhgB9n&#10;dWpshxopzNcQGMBhHugUl3O+LoefPKLwcZKl03QyxYiCLVuAEnORIsCEYGOd/8h1h4JQYuctEfvW&#10;V1opoIG2lxTk+Oh8KPJXQAhWeiOkjGyQCvUlXkwhV7A4LQULxqjY/a6SFh1J4FN8hipu3Kw+KBbB&#10;Wk7YepA9EfIiQ3KpAh40B+UM0oUw3xfpYj1fz/NRPpmtR3la16OHTZWPZpvsw7S+q6uqzn6E0rK8&#10;aAVjXIXqXsmb5X9HjuEaXWh3pe91DMktepwXFPv6jkXHPYfVXkiy0+y8ta/7B75G5+FuhQvxVgf5&#10;7R9g9RMAAP//AwBQSwMEFAAGAAgAAAAhANVyDXncAAAABgEAAA8AAABkcnMvZG93bnJldi54bWxM&#10;j8FOwzAQRO9I/IO1SNyo0xbaKMSpEBKIA4pEgbsbL0kgXod4m6R/z3KC245mNPM2382+UyMOsQ1k&#10;YLlIQCFVwbVUG3h7fbhKQUW25GwXCA2cMMKuOD/LbebCRC847rlWUkIxswYa5j7TOlYNehsXoUcS&#10;7yMM3rLIodZusJOU+06vkmSjvW1JFhrb432D1df+6A180/b0fq3H9LMsefP49FwTlpMxlxfz3S0o&#10;xpn/wvCLL+hQCNMhHMlF1RmQR9jAaiv84q7XyxtQBzmSFHSR6//4xQ8AAAD//wMAUEsBAi0AFAAG&#10;AAgAAAAhALaDOJL+AAAA4QEAABMAAAAAAAAAAAAAAAAAAAAAAFtDb250ZW50X1R5cGVzXS54bWxQ&#10;SwECLQAUAAYACAAAACEAOP0h/9YAAACUAQAACwAAAAAAAAAAAAAAAAAvAQAAX3JlbHMvLnJlbHNQ&#10;SwECLQAUAAYACAAAACEADQsc3yUCAABJBAAADgAAAAAAAAAAAAAAAAAuAgAAZHJzL2Uyb0RvYy54&#10;bWxQSwECLQAUAAYACAAAACEA1XINedwAAAAGAQAADwAAAAAAAAAAAAAAAAB/BAAAZHJzL2Rvd25y&#10;ZXYueG1sUEsFBgAAAAAEAAQA8wAAAIgFAAAAAA==&#10;"/>
            </w:pict>
          </mc:Fallback>
        </mc:AlternateContent>
      </w:r>
      <w:r w:rsidR="00BB1DD9" w:rsidRPr="009A5B6F">
        <w:rPr>
          <w:rFonts w:ascii="Times New Roman" w:hAnsi="Times New Roman" w:cs="Times New Roman"/>
          <w:b/>
          <w:sz w:val="24"/>
          <w:szCs w:val="26"/>
        </w:rPr>
        <w:t xml:space="preserve">TRƯỜNG THCS HUỲNH VĂN NGHỆ                      </w:t>
      </w:r>
      <w:r w:rsidR="00BB1DD9" w:rsidRPr="009A5B6F">
        <w:rPr>
          <w:rFonts w:ascii="Times New Roman" w:hAnsi="Times New Roman" w:cs="Times New Roman"/>
          <w:b/>
          <w:sz w:val="24"/>
          <w:szCs w:val="26"/>
          <w:u w:val="single"/>
        </w:rPr>
        <w:t>Độc Lập- Tự Do – Hạnh Phúc</w:t>
      </w:r>
    </w:p>
    <w:p w:rsidR="009A5B6F" w:rsidRPr="009A5B6F" w:rsidRDefault="00BB1DD9" w:rsidP="00BB1DD9">
      <w:pPr>
        <w:tabs>
          <w:tab w:val="left" w:pos="5550"/>
        </w:tabs>
        <w:ind w:left="-142" w:hanging="142"/>
        <w:rPr>
          <w:rFonts w:ascii="Times New Roman" w:hAnsi="Times New Roman" w:cs="Times New Roman"/>
          <w:b/>
          <w:sz w:val="24"/>
          <w:szCs w:val="26"/>
        </w:rPr>
      </w:pPr>
      <w:r w:rsidRPr="009A5B6F">
        <w:rPr>
          <w:rFonts w:ascii="Times New Roman" w:hAnsi="Times New Roman" w:cs="Times New Roman"/>
          <w:b/>
          <w:sz w:val="24"/>
          <w:szCs w:val="26"/>
        </w:rPr>
        <w:tab/>
      </w:r>
      <w:r w:rsidRPr="009A5B6F">
        <w:rPr>
          <w:rFonts w:ascii="Times New Roman" w:hAnsi="Times New Roman" w:cs="Times New Roman"/>
          <w:b/>
          <w:sz w:val="24"/>
          <w:szCs w:val="26"/>
        </w:rPr>
        <w:tab/>
        <w:t xml:space="preserve">    </w:t>
      </w:r>
    </w:p>
    <w:p w:rsidR="00BB1DD9" w:rsidRPr="009A5B6F" w:rsidRDefault="009A5B6F" w:rsidP="00BB1DD9">
      <w:pPr>
        <w:tabs>
          <w:tab w:val="left" w:pos="5550"/>
        </w:tabs>
        <w:ind w:left="-142" w:hanging="14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  <w:t xml:space="preserve">                                                                                      </w:t>
      </w:r>
      <w:r w:rsidR="00BB1DD9" w:rsidRPr="009A5B6F">
        <w:rPr>
          <w:rFonts w:ascii="Times New Roman" w:hAnsi="Times New Roman" w:cs="Times New Roman"/>
          <w:i/>
          <w:sz w:val="26"/>
          <w:szCs w:val="26"/>
        </w:rPr>
        <w:t xml:space="preserve">Gò vấp, ngày </w:t>
      </w:r>
      <w:r w:rsidR="00341060">
        <w:rPr>
          <w:rFonts w:ascii="Times New Roman" w:hAnsi="Times New Roman" w:cs="Times New Roman"/>
          <w:i/>
          <w:sz w:val="26"/>
          <w:szCs w:val="26"/>
        </w:rPr>
        <w:t>05</w:t>
      </w:r>
      <w:bookmarkStart w:id="0" w:name="_GoBack"/>
      <w:bookmarkEnd w:id="0"/>
      <w:r w:rsidR="007C7154" w:rsidRPr="009A5B6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1DD9" w:rsidRPr="009A5B6F">
        <w:rPr>
          <w:rFonts w:ascii="Times New Roman" w:hAnsi="Times New Roman" w:cs="Times New Roman"/>
          <w:i/>
          <w:sz w:val="26"/>
          <w:szCs w:val="26"/>
        </w:rPr>
        <w:t xml:space="preserve">tháng </w:t>
      </w:r>
      <w:r w:rsidR="00AB6B9E">
        <w:rPr>
          <w:rFonts w:ascii="Times New Roman" w:hAnsi="Times New Roman" w:cs="Times New Roman"/>
          <w:i/>
          <w:sz w:val="26"/>
          <w:szCs w:val="26"/>
        </w:rPr>
        <w:t>02 năm 2015</w:t>
      </w:r>
    </w:p>
    <w:p w:rsidR="00BB1DD9" w:rsidRPr="009A5B6F" w:rsidRDefault="00BB1DD9" w:rsidP="009A5B6F">
      <w:pPr>
        <w:tabs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A5B6F">
        <w:rPr>
          <w:rFonts w:ascii="Times New Roman" w:hAnsi="Times New Roman" w:cs="Times New Roman"/>
          <w:b/>
          <w:sz w:val="28"/>
          <w:szCs w:val="26"/>
        </w:rPr>
        <w:t>KẾ HOẠCH HOẠT ĐỘNG THƯ VIỆ</w:t>
      </w:r>
      <w:r w:rsidR="009A5B6F" w:rsidRPr="009A5B6F">
        <w:rPr>
          <w:rFonts w:ascii="Times New Roman" w:hAnsi="Times New Roman" w:cs="Times New Roman"/>
          <w:b/>
          <w:sz w:val="28"/>
          <w:szCs w:val="26"/>
        </w:rPr>
        <w:t xml:space="preserve">N </w:t>
      </w:r>
      <w:r w:rsidRPr="009A5B6F">
        <w:rPr>
          <w:rFonts w:ascii="Times New Roman" w:hAnsi="Times New Roman" w:cs="Times New Roman"/>
          <w:b/>
          <w:sz w:val="28"/>
          <w:szCs w:val="26"/>
        </w:rPr>
        <w:t>THÁNG 02</w:t>
      </w:r>
    </w:p>
    <w:p w:rsidR="00BB1DD9" w:rsidRPr="009A5B6F" w:rsidRDefault="00BB1DD9" w:rsidP="009555DB">
      <w:pPr>
        <w:tabs>
          <w:tab w:val="left" w:pos="5550"/>
        </w:tabs>
        <w:ind w:left="90" w:hanging="90"/>
        <w:rPr>
          <w:rFonts w:ascii="Times New Roman" w:hAnsi="Times New Roman" w:cs="Times New Roman"/>
          <w:b/>
          <w:sz w:val="26"/>
          <w:szCs w:val="26"/>
        </w:rPr>
      </w:pPr>
      <w:r w:rsidRPr="009A5B6F">
        <w:rPr>
          <w:rFonts w:ascii="Times New Roman" w:hAnsi="Times New Roman" w:cs="Times New Roman"/>
          <w:b/>
          <w:sz w:val="26"/>
          <w:szCs w:val="26"/>
        </w:rPr>
        <w:t xml:space="preserve">     I. TRỌNG TÂM CÔNG TÁC THÁNG</w:t>
      </w:r>
    </w:p>
    <w:p w:rsidR="00BB1DD9" w:rsidRPr="009A5B6F" w:rsidRDefault="009A5B6F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55D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B1DD9" w:rsidRPr="009A5B6F">
        <w:rPr>
          <w:rFonts w:ascii="Times New Roman" w:hAnsi="Times New Roman" w:cs="Times New Roman"/>
          <w:b/>
          <w:sz w:val="26"/>
          <w:szCs w:val="26"/>
        </w:rPr>
        <w:t>-</w:t>
      </w:r>
      <w:r w:rsidR="009555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1DD9" w:rsidRPr="009A5B6F">
        <w:rPr>
          <w:rFonts w:ascii="Times New Roman" w:hAnsi="Times New Roman" w:cs="Times New Roman"/>
          <w:sz w:val="26"/>
          <w:szCs w:val="26"/>
        </w:rPr>
        <w:t xml:space="preserve">Làm kế hoạch hội thi kể chuyện về tấm gương đạo đức, </w:t>
      </w:r>
      <w:r w:rsidR="007C7154" w:rsidRPr="009A5B6F">
        <w:rPr>
          <w:rFonts w:ascii="Times New Roman" w:hAnsi="Times New Roman" w:cs="Times New Roman"/>
          <w:sz w:val="26"/>
          <w:szCs w:val="26"/>
        </w:rPr>
        <w:t>p</w:t>
      </w:r>
      <w:r w:rsidR="00BB1DD9" w:rsidRPr="009A5B6F">
        <w:rPr>
          <w:rFonts w:ascii="Times New Roman" w:hAnsi="Times New Roman" w:cs="Times New Roman"/>
          <w:sz w:val="26"/>
          <w:szCs w:val="26"/>
        </w:rPr>
        <w:t>hong cách Hồ Chí Minh.</w:t>
      </w:r>
    </w:p>
    <w:p w:rsidR="00BB1DD9" w:rsidRPr="009A5B6F" w:rsidRDefault="00BB1DD9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b/>
          <w:sz w:val="26"/>
          <w:szCs w:val="26"/>
        </w:rPr>
        <w:t xml:space="preserve">   -</w:t>
      </w:r>
      <w:r w:rsidRPr="009A5B6F">
        <w:rPr>
          <w:rFonts w:ascii="Times New Roman" w:hAnsi="Times New Roman" w:cs="Times New Roman"/>
          <w:sz w:val="26"/>
          <w:szCs w:val="26"/>
        </w:rPr>
        <w:t xml:space="preserve"> Cung cấp sách cho giáo viên mượn để phục vụ công tác giảng dậy.</w:t>
      </w:r>
    </w:p>
    <w:p w:rsidR="00BB1DD9" w:rsidRPr="009A5B6F" w:rsidRDefault="00BB1DD9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b/>
          <w:sz w:val="26"/>
          <w:szCs w:val="26"/>
        </w:rPr>
        <w:t xml:space="preserve">   -</w:t>
      </w:r>
      <w:r w:rsidRPr="009A5B6F">
        <w:rPr>
          <w:rFonts w:ascii="Times New Roman" w:hAnsi="Times New Roman" w:cs="Times New Roman"/>
          <w:sz w:val="26"/>
          <w:szCs w:val="26"/>
        </w:rPr>
        <w:t xml:space="preserve"> Họp tổ mạng lưới thư viện.</w:t>
      </w:r>
    </w:p>
    <w:p w:rsidR="00BB1DD9" w:rsidRPr="009A5B6F" w:rsidRDefault="00BB1DD9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Tổ mạng lưới thư viện tiếp tục phục vụ bạn đọc trong giờ ra chơi.</w:t>
      </w:r>
    </w:p>
    <w:p w:rsidR="00BB1DD9" w:rsidRPr="009A5B6F" w:rsidRDefault="00BB1DD9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Làm báo cáo tháng.</w:t>
      </w:r>
    </w:p>
    <w:p w:rsidR="00BB1DD9" w:rsidRPr="009A5B6F" w:rsidRDefault="00BB1DD9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Giới thiệu sách mới cho giáo viên tham khảo.</w:t>
      </w:r>
    </w:p>
    <w:p w:rsidR="00BB1DD9" w:rsidRPr="009A5B6F" w:rsidRDefault="00BB1DD9" w:rsidP="009555DB">
      <w:pPr>
        <w:pStyle w:val="ListParagraph"/>
        <w:tabs>
          <w:tab w:val="left" w:pos="4185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Xử lý sách quyên góp.</w:t>
      </w:r>
      <w:r w:rsidR="009A5B6F">
        <w:rPr>
          <w:rFonts w:ascii="Times New Roman" w:hAnsi="Times New Roman" w:cs="Times New Roman"/>
          <w:sz w:val="26"/>
          <w:szCs w:val="26"/>
        </w:rPr>
        <w:tab/>
      </w:r>
    </w:p>
    <w:p w:rsidR="007C7154" w:rsidRPr="009A5B6F" w:rsidRDefault="007C7154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Hướng dẫn các </w:t>
      </w:r>
      <w:r w:rsidR="00F74266" w:rsidRPr="009A5B6F">
        <w:rPr>
          <w:rFonts w:ascii="Times New Roman" w:hAnsi="Times New Roman" w:cs="Times New Roman"/>
          <w:sz w:val="26"/>
          <w:szCs w:val="26"/>
        </w:rPr>
        <w:t xml:space="preserve">em học sinh </w:t>
      </w:r>
      <w:r w:rsidRPr="009A5B6F">
        <w:rPr>
          <w:rFonts w:ascii="Times New Roman" w:hAnsi="Times New Roman" w:cs="Times New Roman"/>
          <w:sz w:val="26"/>
          <w:szCs w:val="26"/>
        </w:rPr>
        <w:t>tìm hiểu trang tài nguyên của trường.</w:t>
      </w:r>
    </w:p>
    <w:p w:rsidR="00BB1DD9" w:rsidRPr="009A5B6F" w:rsidRDefault="00F74266" w:rsidP="009555DB">
      <w:pPr>
        <w:pStyle w:val="ListParagraph"/>
        <w:tabs>
          <w:tab w:val="left" w:pos="5550"/>
        </w:tabs>
        <w:ind w:left="90"/>
        <w:rPr>
          <w:rFonts w:ascii="Times New Roman" w:hAnsi="Times New Roman" w:cs="Times New Roman"/>
          <w:sz w:val="26"/>
          <w:szCs w:val="26"/>
        </w:rPr>
      </w:pPr>
      <w:r w:rsidRPr="009A5B6F">
        <w:rPr>
          <w:rFonts w:ascii="Times New Roman" w:hAnsi="Times New Roman" w:cs="Times New Roman"/>
          <w:sz w:val="26"/>
          <w:szCs w:val="26"/>
        </w:rPr>
        <w:t xml:space="preserve">   - Làm đề xuất mua sách pháp luật theo yêu cầu của ban Lãnh Đạo. </w:t>
      </w:r>
    </w:p>
    <w:p w:rsidR="00BB1DD9" w:rsidRPr="009A5B6F" w:rsidRDefault="00F74266" w:rsidP="00BB1DD9">
      <w:pPr>
        <w:tabs>
          <w:tab w:val="left" w:pos="5550"/>
        </w:tabs>
        <w:rPr>
          <w:rFonts w:ascii="Times New Roman" w:hAnsi="Times New Roman" w:cs="Times New Roman"/>
          <w:b/>
          <w:sz w:val="26"/>
          <w:szCs w:val="26"/>
        </w:rPr>
      </w:pPr>
      <w:r w:rsidRPr="009A5B6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B1DD9" w:rsidRPr="009A5B6F">
        <w:rPr>
          <w:rFonts w:ascii="Times New Roman" w:hAnsi="Times New Roman" w:cs="Times New Roman"/>
          <w:b/>
          <w:sz w:val="26"/>
          <w:szCs w:val="26"/>
        </w:rPr>
        <w:t>II. KẾ HOẠCH TUẦN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1010"/>
        <w:gridCol w:w="4300"/>
        <w:gridCol w:w="5130"/>
      </w:tblGrid>
      <w:tr w:rsidR="009A5B6F" w:rsidRPr="009A5B6F" w:rsidTr="009A5B6F">
        <w:trPr>
          <w:trHeight w:val="67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165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B6F" w:rsidRPr="009A5B6F" w:rsidRDefault="009A5B6F" w:rsidP="00165F0A">
            <w:pPr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B6F" w:rsidRPr="009A5B6F" w:rsidRDefault="009A5B6F" w:rsidP="00165F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  <w:p w:rsidR="009A5B6F" w:rsidRPr="009A5B6F" w:rsidRDefault="009A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165F0A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 w:rsidP="00165F0A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  <w:p w:rsidR="009A5B6F" w:rsidRPr="009A5B6F" w:rsidRDefault="009A5B6F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CÔNG VIỆC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165F0A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BIỆN PHÁP THỰC HIỆN</w:t>
            </w:r>
          </w:p>
        </w:tc>
      </w:tr>
      <w:tr w:rsidR="009A5B6F" w:rsidRPr="009A5B6F" w:rsidTr="009A5B6F">
        <w:trPr>
          <w:trHeight w:val="1340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A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9A5B6F" w:rsidRPr="009A5B6F" w:rsidRDefault="009A5B6F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555DB">
              <w:rPr>
                <w:rFonts w:ascii="Times New Roman" w:hAnsi="Times New Roman" w:cs="Times New Roman"/>
                <w:b/>
                <w:sz w:val="26"/>
                <w:szCs w:val="26"/>
              </w:rPr>
              <w:t>+2</w:t>
            </w: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</w:t>
            </w: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555DB" w:rsidRDefault="009A5B6F" w:rsidP="009555DB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Cung cấp sách cho giáo viên giảng dạy.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thư viện tiếp tục phục vụ bạn đọc trong giờ ra chơi.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Làm đề xuất mua sách pháp luật.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-Làm kế hoạch cuộc thi kể chuyện về Bác.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Phát động cuộc Thi kể chuyện về Bác.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Giới thiệu sách mới.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Cung cấp đủ sách cho giáo viên giảng dạy.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tiếp tục phục vụ bạn đọc.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Giáo viên mượn sách theo yêu cầu.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Các em trong tổ mạng lưới thư viện chia tổ để phục vụ bạn đọc trong giờ ra chơi.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Theo yêu cầu của Thầy Hiệu Phó.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Theo sự chỉ Đạo của Ban Giám Hiệu.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Phát động dưới cờ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Giới thiệu trên bảng tin của Thư viện.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Cho mượn sách theo yêu cầu của giáo viên.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chia ra tổ để phục vụ bạn đọc vào giờ ra chơi.</w:t>
            </w:r>
          </w:p>
        </w:tc>
      </w:tr>
      <w:tr w:rsidR="009A5B6F" w:rsidRPr="009A5B6F" w:rsidTr="009555DB">
        <w:trPr>
          <w:trHeight w:val="1610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9555DB" w:rsidRDefault="009A5B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A5B6F" w:rsidRPr="009A5B6F" w:rsidRDefault="009A5B6F" w:rsidP="009555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555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Cung cấp đủ sách cho giáo viên giảng dậy</w:t>
            </w:r>
          </w:p>
          <w:p w:rsidR="009A5B6F" w:rsidRPr="009555DB" w:rsidRDefault="009A5B6F" w:rsidP="009555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 Tổ mạng lưới tiếp tục phục vụ bạn đọc trong giờ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chơi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Cho mượn sách theo yêu cầu của giáo viên.</w:t>
            </w:r>
          </w:p>
          <w:p w:rsidR="009555DB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chia tổ để phục vụ bạn đọc trong giờ ra chơi.</w:t>
            </w:r>
          </w:p>
          <w:p w:rsidR="009555DB" w:rsidRDefault="009555DB" w:rsidP="00955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B6F" w:rsidRPr="009555DB" w:rsidRDefault="009A5B6F" w:rsidP="009555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5B6F" w:rsidRPr="009A5B6F" w:rsidTr="009555DB">
        <w:trPr>
          <w:trHeight w:val="1943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>
            <w:pPr>
              <w:tabs>
                <w:tab w:val="left" w:pos="555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A5B6F" w:rsidRPr="009A5B6F" w:rsidRDefault="009A5B6F" w:rsidP="009555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Bổ xung sách tham khảo , nghiệp vụ đầu năm để phục vụ cho học kỳ II.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Cung cấp sách cho giáo viên giảng dạy.</w:t>
            </w:r>
          </w:p>
          <w:p w:rsidR="009A5B6F" w:rsidRPr="009A5B6F" w:rsidRDefault="009A5B6F" w:rsidP="009555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thư viện Học sinh tiếp tục phục vụ bạn đọc.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Theo đề xuất  của giáo viên.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Giáo viên mượn sách theo yêu cầu.</w:t>
            </w:r>
          </w:p>
          <w:p w:rsidR="009A5B6F" w:rsidRPr="009A5B6F" w:rsidRDefault="009A5B6F" w:rsidP="009555DB">
            <w:pPr>
              <w:tabs>
                <w:tab w:val="left" w:pos="555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A5B6F">
              <w:rPr>
                <w:rFonts w:ascii="Times New Roman" w:hAnsi="Times New Roman" w:cs="Times New Roman"/>
                <w:sz w:val="26"/>
                <w:szCs w:val="26"/>
              </w:rPr>
              <w:t>- Tổ mạng lưới chia tổ tiếp tục phục vụ bạn đọc.</w:t>
            </w:r>
          </w:p>
        </w:tc>
      </w:tr>
    </w:tbl>
    <w:p w:rsidR="00BB1DD9" w:rsidRPr="009A5B6F" w:rsidRDefault="00BB1DD9" w:rsidP="00BB1DD9">
      <w:pPr>
        <w:tabs>
          <w:tab w:val="left" w:pos="5550"/>
        </w:tabs>
        <w:rPr>
          <w:rFonts w:ascii="Times New Roman" w:hAnsi="Times New Roman" w:cs="Times New Roman"/>
          <w:b/>
          <w:sz w:val="26"/>
          <w:szCs w:val="26"/>
        </w:rPr>
      </w:pPr>
    </w:p>
    <w:p w:rsidR="00EF6713" w:rsidRPr="009A5B6F" w:rsidRDefault="009A5B6F" w:rsidP="009A5B6F">
      <w:pPr>
        <w:ind w:right="-630" w:firstLine="720"/>
        <w:rPr>
          <w:rFonts w:ascii="Times New Roman" w:hAnsi="Times New Roman" w:cs="Times New Roman"/>
          <w:b/>
          <w:sz w:val="26"/>
          <w:szCs w:val="26"/>
        </w:rPr>
      </w:pPr>
      <w:r w:rsidRPr="009A5B6F">
        <w:rPr>
          <w:rFonts w:ascii="Times New Roman" w:hAnsi="Times New Roman" w:cs="Times New Roman"/>
          <w:b/>
          <w:sz w:val="26"/>
          <w:szCs w:val="26"/>
        </w:rPr>
        <w:t>NGƯỜI LẬP</w:t>
      </w:r>
      <w:r w:rsidRPr="009A5B6F">
        <w:rPr>
          <w:rFonts w:ascii="Times New Roman" w:hAnsi="Times New Roman" w:cs="Times New Roman"/>
          <w:b/>
          <w:sz w:val="26"/>
          <w:szCs w:val="26"/>
        </w:rPr>
        <w:tab/>
      </w:r>
      <w:r w:rsidR="009555DB">
        <w:rPr>
          <w:rFonts w:ascii="Times New Roman" w:hAnsi="Times New Roman" w:cs="Times New Roman"/>
          <w:b/>
          <w:sz w:val="26"/>
          <w:szCs w:val="26"/>
        </w:rPr>
        <w:tab/>
      </w:r>
      <w:r w:rsidR="009555DB">
        <w:rPr>
          <w:rFonts w:ascii="Times New Roman" w:hAnsi="Times New Roman" w:cs="Times New Roman"/>
          <w:b/>
          <w:sz w:val="26"/>
          <w:szCs w:val="26"/>
        </w:rPr>
        <w:tab/>
      </w:r>
      <w:r w:rsidR="009555DB">
        <w:rPr>
          <w:rFonts w:ascii="Times New Roman" w:hAnsi="Times New Roman" w:cs="Times New Roman"/>
          <w:b/>
          <w:sz w:val="26"/>
          <w:szCs w:val="26"/>
        </w:rPr>
        <w:tab/>
      </w:r>
      <w:r w:rsidR="009555DB">
        <w:rPr>
          <w:rFonts w:ascii="Times New Roman" w:hAnsi="Times New Roman" w:cs="Times New Roman"/>
          <w:b/>
          <w:sz w:val="26"/>
          <w:szCs w:val="26"/>
        </w:rPr>
        <w:tab/>
      </w:r>
      <w:r w:rsidR="009555DB">
        <w:rPr>
          <w:rFonts w:ascii="Times New Roman" w:hAnsi="Times New Roman" w:cs="Times New Roman"/>
          <w:b/>
          <w:sz w:val="26"/>
          <w:szCs w:val="26"/>
        </w:rPr>
        <w:tab/>
      </w:r>
      <w:r w:rsidRPr="009A5B6F">
        <w:rPr>
          <w:rFonts w:ascii="Times New Roman" w:hAnsi="Times New Roman" w:cs="Times New Roman"/>
          <w:b/>
          <w:sz w:val="26"/>
          <w:szCs w:val="26"/>
        </w:rPr>
        <w:t>PH. HIÊU TRƯỞNG</w:t>
      </w:r>
    </w:p>
    <w:p w:rsidR="009A5B6F" w:rsidRDefault="009A5B6F">
      <w:pPr>
        <w:rPr>
          <w:rFonts w:ascii="Times New Roman" w:hAnsi="Times New Roman" w:cs="Times New Roman"/>
          <w:sz w:val="26"/>
          <w:szCs w:val="26"/>
        </w:rPr>
      </w:pPr>
    </w:p>
    <w:p w:rsidR="009A5B6F" w:rsidRDefault="009A5B6F">
      <w:pPr>
        <w:rPr>
          <w:rFonts w:ascii="Times New Roman" w:hAnsi="Times New Roman" w:cs="Times New Roman"/>
          <w:sz w:val="26"/>
          <w:szCs w:val="26"/>
        </w:rPr>
      </w:pPr>
    </w:p>
    <w:p w:rsidR="009A5B6F" w:rsidRPr="009A5B6F" w:rsidRDefault="009555D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9A5B6F" w:rsidRPr="009A5B6F">
        <w:rPr>
          <w:rFonts w:ascii="Times New Roman" w:hAnsi="Times New Roman" w:cs="Times New Roman"/>
          <w:b/>
          <w:sz w:val="26"/>
          <w:szCs w:val="26"/>
        </w:rPr>
        <w:t xml:space="preserve">Phạm Thị Thanh  </w:t>
      </w:r>
      <w:r w:rsidR="009A5B6F" w:rsidRPr="009A5B6F">
        <w:rPr>
          <w:rFonts w:ascii="Times New Roman" w:hAnsi="Times New Roman" w:cs="Times New Roman"/>
          <w:b/>
          <w:sz w:val="26"/>
          <w:szCs w:val="26"/>
        </w:rPr>
        <w:tab/>
      </w:r>
      <w:r w:rsidR="009A5B6F" w:rsidRPr="009A5B6F">
        <w:rPr>
          <w:rFonts w:ascii="Times New Roman" w:hAnsi="Times New Roman" w:cs="Times New Roman"/>
          <w:b/>
          <w:sz w:val="26"/>
          <w:szCs w:val="26"/>
        </w:rPr>
        <w:tab/>
      </w:r>
      <w:r w:rsidR="009A5B6F" w:rsidRPr="009A5B6F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9555DB">
        <w:rPr>
          <w:rFonts w:ascii="Times New Roman" w:hAnsi="Times New Roman" w:cs="Times New Roman"/>
          <w:b/>
          <w:sz w:val="26"/>
          <w:szCs w:val="26"/>
        </w:rPr>
        <w:t>T</w:t>
      </w:r>
      <w:r w:rsidR="009A5B6F" w:rsidRPr="009555DB">
        <w:rPr>
          <w:rFonts w:ascii="Times New Roman" w:hAnsi="Times New Roman" w:cs="Times New Roman"/>
          <w:b/>
          <w:sz w:val="26"/>
          <w:szCs w:val="26"/>
        </w:rPr>
        <w:t>r</w:t>
      </w:r>
      <w:r w:rsidR="009A5B6F" w:rsidRPr="009A5B6F">
        <w:rPr>
          <w:rFonts w:ascii="Times New Roman" w:hAnsi="Times New Roman" w:cs="Times New Roman"/>
          <w:b/>
          <w:sz w:val="26"/>
          <w:szCs w:val="26"/>
        </w:rPr>
        <w:t>ần Thúy Hòa</w:t>
      </w:r>
    </w:p>
    <w:sectPr w:rsidR="009A5B6F" w:rsidRPr="009A5B6F" w:rsidSect="009A5B6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D9"/>
    <w:rsid w:val="00341060"/>
    <w:rsid w:val="007C7154"/>
    <w:rsid w:val="009555DB"/>
    <w:rsid w:val="009A5B6F"/>
    <w:rsid w:val="00AB6B9E"/>
    <w:rsid w:val="00BB1DD9"/>
    <w:rsid w:val="00EF6713"/>
    <w:rsid w:val="00F7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D9"/>
    <w:pPr>
      <w:ind w:left="720"/>
      <w:contextualSpacing/>
    </w:pPr>
  </w:style>
  <w:style w:type="table" w:styleId="TableGrid">
    <w:name w:val="Table Grid"/>
    <w:basedOn w:val="TableNormal"/>
    <w:uiPriority w:val="59"/>
    <w:rsid w:val="00BB1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DD9"/>
    <w:pPr>
      <w:ind w:left="720"/>
      <w:contextualSpacing/>
    </w:pPr>
  </w:style>
  <w:style w:type="table" w:styleId="TableGrid">
    <w:name w:val="Table Grid"/>
    <w:basedOn w:val="TableNormal"/>
    <w:uiPriority w:val="59"/>
    <w:rsid w:val="00BB1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2020-03-10T07:47:00Z</dcterms:created>
  <dcterms:modified xsi:type="dcterms:W3CDTF">2020-03-12T08:22:00Z</dcterms:modified>
</cp:coreProperties>
</file>